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21D98" w14:textId="732689C7" w:rsidR="00075F44" w:rsidRPr="00970352" w:rsidRDefault="00075F44" w:rsidP="00605274">
      <w:pPr>
        <w:spacing w:after="0"/>
        <w:rPr>
          <w:i/>
          <w:szCs w:val="22"/>
        </w:rPr>
      </w:pPr>
      <w:r w:rsidRPr="00970352">
        <w:rPr>
          <w:i/>
          <w:szCs w:val="22"/>
        </w:rPr>
        <w:t xml:space="preserve">The total length of the LOI should be a maximum of </w:t>
      </w:r>
      <w:r w:rsidRPr="0055027A">
        <w:rPr>
          <w:b/>
          <w:i/>
          <w:szCs w:val="22"/>
        </w:rPr>
        <w:t>three (3) pages</w:t>
      </w:r>
      <w:r w:rsidR="00605274">
        <w:rPr>
          <w:i/>
          <w:szCs w:val="22"/>
        </w:rPr>
        <w:t xml:space="preserve">, </w:t>
      </w:r>
      <w:r w:rsidRPr="00970352">
        <w:rPr>
          <w:i/>
          <w:szCs w:val="22"/>
        </w:rPr>
        <w:t>including all tables, figures, etc.  Headings of subsections should be utilized as given here to ensure consistency across all LOIs.  One-line spacing should separate subsections.</w:t>
      </w:r>
    </w:p>
    <w:p w14:paraId="7CB6240F" w14:textId="77777777" w:rsidR="00075F44" w:rsidRDefault="00075F44" w:rsidP="00075F44">
      <w:pPr>
        <w:pStyle w:val="Title"/>
        <w:spacing w:after="0"/>
        <w:ind w:left="-360" w:right="-432"/>
        <w:rPr>
          <w:rFonts w:ascii="Arial" w:hAnsi="Arial"/>
          <w:sz w:val="28"/>
        </w:rPr>
      </w:pPr>
    </w:p>
    <w:p w14:paraId="72925D77" w14:textId="288090E7" w:rsidR="00075F44" w:rsidRDefault="00075F44" w:rsidP="00605274">
      <w:pPr>
        <w:pStyle w:val="Title"/>
        <w:spacing w:after="0"/>
        <w:ind w:left="-360" w:right="-432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Descriptive Title of the Target External Proposal in Arial, 14 </w:t>
      </w:r>
      <w:proofErr w:type="spellStart"/>
      <w:r>
        <w:rPr>
          <w:rFonts w:ascii="Arial" w:hAnsi="Arial"/>
          <w:sz w:val="28"/>
        </w:rPr>
        <w:t>pt</w:t>
      </w:r>
      <w:proofErr w:type="spellEnd"/>
      <w:r>
        <w:rPr>
          <w:rFonts w:ascii="Arial" w:hAnsi="Arial"/>
          <w:sz w:val="28"/>
        </w:rPr>
        <w:t>, Centered</w:t>
      </w:r>
    </w:p>
    <w:p w14:paraId="74188E8C" w14:textId="77777777" w:rsidR="00075F44" w:rsidRDefault="00075F44" w:rsidP="00075F44">
      <w:pPr>
        <w:spacing w:after="0"/>
        <w:jc w:val="center"/>
        <w:rPr>
          <w:sz w:val="24"/>
        </w:rPr>
      </w:pPr>
      <w:r>
        <w:rPr>
          <w:i/>
          <w:iCs/>
          <w:sz w:val="24"/>
        </w:rPr>
        <w:t xml:space="preserve">Authors of the external proposal in Times Roman, italic 12 point font, centered, </w:t>
      </w:r>
      <w:r>
        <w:rPr>
          <w:sz w:val="24"/>
        </w:rPr>
        <w:t xml:space="preserve">Department of XXX (in Times Roman, 12 </w:t>
      </w:r>
      <w:proofErr w:type="spellStart"/>
      <w:r>
        <w:rPr>
          <w:sz w:val="24"/>
        </w:rPr>
        <w:t>pt</w:t>
      </w:r>
      <w:proofErr w:type="spellEnd"/>
      <w:r>
        <w:rPr>
          <w:sz w:val="24"/>
        </w:rPr>
        <w:t xml:space="preserve"> font, centered) </w:t>
      </w:r>
    </w:p>
    <w:p w14:paraId="6D21757C" w14:textId="77777777" w:rsidR="00075F44" w:rsidRDefault="00075F44" w:rsidP="00075F44">
      <w:pPr>
        <w:pStyle w:val="Heading1"/>
        <w:ind w:left="0" w:right="0"/>
        <w:rPr>
          <w:sz w:val="20"/>
        </w:rPr>
      </w:pPr>
    </w:p>
    <w:p w14:paraId="34516DF3" w14:textId="6743C043" w:rsidR="00605274" w:rsidRPr="00460E23" w:rsidRDefault="00075F44" w:rsidP="00460E23">
      <w:pPr>
        <w:rPr>
          <w:b/>
        </w:rPr>
      </w:pPr>
      <w:r w:rsidRPr="00970352">
        <w:rPr>
          <w:i/>
        </w:rPr>
        <w:t xml:space="preserve">The text in the main body should be in justified format with a minimum 11-point </w:t>
      </w:r>
      <w:r w:rsidR="00605274">
        <w:rPr>
          <w:i/>
        </w:rPr>
        <w:t xml:space="preserve">Times Roman </w:t>
      </w:r>
      <w:r w:rsidRPr="00970352">
        <w:rPr>
          <w:i/>
        </w:rPr>
        <w:t>consistently across the entire text.</w:t>
      </w:r>
    </w:p>
    <w:p w14:paraId="5302EA9E" w14:textId="77777777" w:rsidR="00075F44" w:rsidRPr="00970352" w:rsidRDefault="00075F44" w:rsidP="00460E23">
      <w:pPr>
        <w:pStyle w:val="Heading1"/>
        <w:ind w:left="0" w:right="0"/>
      </w:pPr>
    </w:p>
    <w:p w14:paraId="31EF900F" w14:textId="77777777" w:rsidR="00075F44" w:rsidRPr="00952E6D" w:rsidRDefault="00075F44" w:rsidP="00075F44">
      <w:pPr>
        <w:pStyle w:val="Heading1"/>
        <w:ind w:left="0" w:right="0"/>
        <w:rPr>
          <w:szCs w:val="22"/>
        </w:rPr>
      </w:pPr>
      <w:r w:rsidRPr="00952E6D">
        <w:rPr>
          <w:szCs w:val="22"/>
        </w:rPr>
        <w:t>Introduction</w:t>
      </w:r>
    </w:p>
    <w:p w14:paraId="2A0A76F3" w14:textId="77777777" w:rsidR="00566558" w:rsidRDefault="00075F44" w:rsidP="00566558">
      <w:pPr>
        <w:spacing w:after="0"/>
        <w:rPr>
          <w:szCs w:val="22"/>
        </w:rPr>
      </w:pPr>
      <w:r w:rsidRPr="00952E6D">
        <w:rPr>
          <w:szCs w:val="22"/>
        </w:rPr>
        <w:t>This section should consist of a brief overview of work being proposed</w:t>
      </w:r>
      <w:r>
        <w:rPr>
          <w:szCs w:val="22"/>
        </w:rPr>
        <w:t xml:space="preserve"> for</w:t>
      </w:r>
      <w:r w:rsidRPr="0055027A">
        <w:rPr>
          <w:b/>
          <w:szCs w:val="22"/>
        </w:rPr>
        <w:t xml:space="preserve"> external funding</w:t>
      </w:r>
      <w:r w:rsidR="00566558">
        <w:rPr>
          <w:b/>
          <w:szCs w:val="22"/>
        </w:rPr>
        <w:t>.</w:t>
      </w:r>
      <w:r>
        <w:rPr>
          <w:szCs w:val="22"/>
        </w:rPr>
        <w:t xml:space="preserve"> This section must indicate </w:t>
      </w:r>
      <w:r w:rsidRPr="00566558">
        <w:rPr>
          <w:b/>
          <w:szCs w:val="22"/>
        </w:rPr>
        <w:t>the target call for the proposal from an external source, the due date of the proposal, and the expected budget of the proposed project</w:t>
      </w:r>
      <w:r>
        <w:rPr>
          <w:szCs w:val="22"/>
        </w:rPr>
        <w:t xml:space="preserve">. </w:t>
      </w:r>
    </w:p>
    <w:p w14:paraId="0E4D2E23" w14:textId="77777777" w:rsidR="00566558" w:rsidRDefault="00566558" w:rsidP="00566558">
      <w:pPr>
        <w:spacing w:after="0"/>
        <w:rPr>
          <w:szCs w:val="22"/>
        </w:rPr>
      </w:pPr>
    </w:p>
    <w:p w14:paraId="187A143F" w14:textId="48BA03B6" w:rsidR="00075F44" w:rsidRPr="00952E6D" w:rsidRDefault="00566558" w:rsidP="00075F44">
      <w:pPr>
        <w:spacing w:after="0"/>
        <w:rPr>
          <w:szCs w:val="22"/>
        </w:rPr>
      </w:pPr>
      <w:r>
        <w:rPr>
          <w:szCs w:val="22"/>
        </w:rPr>
        <w:t xml:space="preserve">This section should also provide </w:t>
      </w:r>
      <w:r w:rsidRPr="00952E6D">
        <w:rPr>
          <w:szCs w:val="22"/>
        </w:rPr>
        <w:t>a brief statement on the interdisciplinary nature of the work and novelty of concept</w:t>
      </w:r>
      <w:r>
        <w:rPr>
          <w:szCs w:val="22"/>
        </w:rPr>
        <w:t>.</w:t>
      </w:r>
      <w:r w:rsidRPr="00952E6D">
        <w:rPr>
          <w:szCs w:val="22"/>
        </w:rPr>
        <w:t xml:space="preserve"> </w:t>
      </w:r>
    </w:p>
    <w:p w14:paraId="1E677314" w14:textId="77777777" w:rsidR="00075F44" w:rsidRPr="00952E6D" w:rsidRDefault="00075F44" w:rsidP="00075F44">
      <w:pPr>
        <w:spacing w:after="0"/>
        <w:rPr>
          <w:b/>
          <w:bCs/>
          <w:szCs w:val="22"/>
        </w:rPr>
      </w:pPr>
      <w:bookmarkStart w:id="0" w:name="_GoBack"/>
      <w:bookmarkEnd w:id="0"/>
    </w:p>
    <w:p w14:paraId="01B696F8" w14:textId="77777777" w:rsidR="00075F44" w:rsidRPr="00952E6D" w:rsidRDefault="00075F44" w:rsidP="00075F44">
      <w:pPr>
        <w:spacing w:after="0"/>
        <w:rPr>
          <w:b/>
          <w:bCs/>
          <w:szCs w:val="22"/>
        </w:rPr>
      </w:pPr>
      <w:r w:rsidRPr="00952E6D">
        <w:rPr>
          <w:b/>
          <w:bCs/>
          <w:szCs w:val="22"/>
        </w:rPr>
        <w:t>Background and Problem Statement</w:t>
      </w:r>
    </w:p>
    <w:p w14:paraId="54CA4D42" w14:textId="77777777" w:rsidR="00075F44" w:rsidRPr="00952E6D" w:rsidRDefault="00075F44" w:rsidP="00075F44">
      <w:pPr>
        <w:spacing w:after="0"/>
        <w:rPr>
          <w:szCs w:val="22"/>
        </w:rPr>
      </w:pPr>
      <w:r w:rsidRPr="00952E6D">
        <w:rPr>
          <w:szCs w:val="22"/>
        </w:rPr>
        <w:t>This section should provide a brief description of the background and gap areas in a scientific field that could be addressed by the proposed interdisciplinary team</w:t>
      </w:r>
      <w:r>
        <w:rPr>
          <w:szCs w:val="22"/>
        </w:rPr>
        <w:t xml:space="preserve"> via a project that is likely to be funded by the specified external source</w:t>
      </w:r>
      <w:r w:rsidRPr="00952E6D">
        <w:rPr>
          <w:szCs w:val="22"/>
        </w:rPr>
        <w:t>.</w:t>
      </w:r>
      <w:r>
        <w:rPr>
          <w:szCs w:val="22"/>
        </w:rPr>
        <w:t xml:space="preserve"> </w:t>
      </w:r>
      <w:r w:rsidRPr="00952E6D">
        <w:rPr>
          <w:szCs w:val="22"/>
        </w:rPr>
        <w:t xml:space="preserve">Unique aspects of the proposed work, especially with respect to the authors’ leadership </w:t>
      </w:r>
      <w:r>
        <w:rPr>
          <w:szCs w:val="22"/>
        </w:rPr>
        <w:t xml:space="preserve">in sustainability research in general, and sustainable campus and community development in particular </w:t>
      </w:r>
      <w:r w:rsidRPr="00952E6D">
        <w:rPr>
          <w:szCs w:val="22"/>
        </w:rPr>
        <w:t>may be clarified in this section.</w:t>
      </w:r>
    </w:p>
    <w:p w14:paraId="7002BA69" w14:textId="4AA3A6DB" w:rsidR="00075F44" w:rsidRPr="00952E6D" w:rsidRDefault="00075F44" w:rsidP="00075F44">
      <w:pPr>
        <w:spacing w:after="0"/>
        <w:ind w:firstLine="720"/>
        <w:rPr>
          <w:b/>
          <w:szCs w:val="22"/>
        </w:rPr>
      </w:pPr>
    </w:p>
    <w:p w14:paraId="33B65265" w14:textId="39A1AD6B" w:rsidR="00075F44" w:rsidRPr="00952E6D" w:rsidRDefault="00075F44" w:rsidP="00075F44">
      <w:pPr>
        <w:spacing w:after="0"/>
        <w:rPr>
          <w:b/>
          <w:szCs w:val="22"/>
        </w:rPr>
      </w:pPr>
      <w:r w:rsidRPr="00952E6D">
        <w:rPr>
          <w:b/>
          <w:szCs w:val="22"/>
        </w:rPr>
        <w:t xml:space="preserve">Justification with Respect to </w:t>
      </w:r>
      <w:r>
        <w:rPr>
          <w:b/>
          <w:szCs w:val="22"/>
        </w:rPr>
        <w:t xml:space="preserve">the </w:t>
      </w:r>
      <w:r w:rsidRPr="00952E6D">
        <w:rPr>
          <w:b/>
          <w:szCs w:val="22"/>
        </w:rPr>
        <w:t xml:space="preserve">Requirements for Using Campus as </w:t>
      </w:r>
      <w:r w:rsidR="00605274">
        <w:rPr>
          <w:b/>
          <w:szCs w:val="22"/>
        </w:rPr>
        <w:t xml:space="preserve">a </w:t>
      </w:r>
      <w:r w:rsidRPr="00952E6D">
        <w:rPr>
          <w:b/>
          <w:szCs w:val="22"/>
        </w:rPr>
        <w:t xml:space="preserve">Living Lab </w:t>
      </w:r>
    </w:p>
    <w:p w14:paraId="7483B718" w14:textId="5E04E215" w:rsidR="00075F44" w:rsidRDefault="00605274" w:rsidP="00605274">
      <w:pPr>
        <w:spacing w:after="0"/>
        <w:rPr>
          <w:szCs w:val="22"/>
        </w:rPr>
      </w:pPr>
      <w:r w:rsidRPr="00952E6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6FD99" wp14:editId="3C80CD51">
                <wp:simplePos x="0" y="0"/>
                <wp:positionH relativeFrom="column">
                  <wp:posOffset>3477895</wp:posOffset>
                </wp:positionH>
                <wp:positionV relativeFrom="paragraph">
                  <wp:posOffset>81154</wp:posOffset>
                </wp:positionV>
                <wp:extent cx="2514600" cy="1463040"/>
                <wp:effectExtent l="0" t="0" r="25400" b="35560"/>
                <wp:wrapSquare wrapText="bothSides"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F7512" w14:textId="77777777" w:rsidR="00C270F5" w:rsidRDefault="00C270F5" w:rsidP="00075F44"/>
                          <w:p w14:paraId="617AEAC2" w14:textId="77777777" w:rsidR="00C270F5" w:rsidRDefault="00C270F5" w:rsidP="00075F44"/>
                          <w:p w14:paraId="438D0FA9" w14:textId="77777777" w:rsidR="00C270F5" w:rsidRDefault="00C270F5" w:rsidP="00075F44"/>
                          <w:p w14:paraId="159E918D" w14:textId="77777777" w:rsidR="00C270F5" w:rsidRDefault="00C270F5" w:rsidP="00075F44"/>
                          <w:p w14:paraId="7F4288D0" w14:textId="0A7AEB13" w:rsidR="00C270F5" w:rsidRPr="00C553BE" w:rsidRDefault="00C270F5" w:rsidP="00075F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327A4">
                              <w:rPr>
                                <w:b/>
                                <w:sz w:val="20"/>
                                <w:szCs w:val="20"/>
                              </w:rPr>
                              <w:t>Fig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ure </w:t>
                            </w:r>
                            <w:r w:rsidRPr="009327A4">
                              <w:rPr>
                                <w:b/>
                                <w:sz w:val="20"/>
                                <w:szCs w:val="20"/>
                              </w:rPr>
                              <w:t>1.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Figures and diagrams are welcome and </w:t>
                            </w:r>
                            <w:r w:rsidRPr="009327A4">
                              <w:rPr>
                                <w:sz w:val="20"/>
                                <w:szCs w:val="20"/>
                              </w:rPr>
                              <w:t>should be accompanied by a caption.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left:0;text-align:left;margin-left:273.85pt;margin-top:6.4pt;width:198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">
                <v:textbox>
                  <w:txbxContent>
                    <w:p w14:paraId="143F7512" w14:textId="77777777" w:rsidR="00C270F5" w:rsidRDefault="00C270F5" w:rsidP="00075F44"/>
                    <w:p w14:paraId="617AEAC2" w14:textId="77777777" w:rsidR="00C270F5" w:rsidRDefault="00C270F5" w:rsidP="00075F44"/>
                    <w:p w14:paraId="438D0FA9" w14:textId="77777777" w:rsidR="00C270F5" w:rsidRDefault="00C270F5" w:rsidP="00075F44"/>
                    <w:p w14:paraId="159E918D" w14:textId="77777777" w:rsidR="00C270F5" w:rsidRDefault="00C270F5" w:rsidP="00075F44"/>
                    <w:p w14:paraId="7F4288D0" w14:textId="0A7AEB13" w:rsidR="00C270F5" w:rsidRPr="00C553BE" w:rsidRDefault="00C270F5" w:rsidP="00075F44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9327A4">
                        <w:rPr>
                          <w:b/>
                          <w:sz w:val="20"/>
                          <w:szCs w:val="20"/>
                        </w:rPr>
                        <w:t>Fig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ure </w:t>
                      </w:r>
                      <w:r w:rsidRPr="009327A4">
                        <w:rPr>
                          <w:b/>
                          <w:sz w:val="20"/>
                          <w:szCs w:val="20"/>
                        </w:rPr>
                        <w:t>1.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Figures and diagrams are welcome and </w:t>
                      </w:r>
                      <w:r w:rsidRPr="009327A4">
                        <w:rPr>
                          <w:sz w:val="20"/>
                          <w:szCs w:val="20"/>
                        </w:rPr>
                        <w:t>should be accompanied by a caption.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75F44" w:rsidRPr="00952E6D">
        <w:rPr>
          <w:szCs w:val="22"/>
        </w:rPr>
        <w:t xml:space="preserve">This section should describe how the requirements for the </w:t>
      </w:r>
      <w:r w:rsidR="00075F44">
        <w:rPr>
          <w:szCs w:val="22"/>
        </w:rPr>
        <w:t xml:space="preserve">seed funding application coincide with  the proposal development for an external funding source, including but not limited to the following aspects: (1) What existing and/or ongoing </w:t>
      </w:r>
      <w:proofErr w:type="spellStart"/>
      <w:r w:rsidR="00075F44">
        <w:rPr>
          <w:szCs w:val="22"/>
        </w:rPr>
        <w:t>iCAP</w:t>
      </w:r>
      <w:proofErr w:type="spellEnd"/>
      <w:r w:rsidR="00075F44">
        <w:rPr>
          <w:szCs w:val="22"/>
        </w:rPr>
        <w:t xml:space="preserve"> projects or campus facilities will be used in the proposed project</w:t>
      </w:r>
      <w:r>
        <w:rPr>
          <w:szCs w:val="22"/>
        </w:rPr>
        <w:t xml:space="preserve">; </w:t>
      </w:r>
      <w:r w:rsidR="00075F44">
        <w:rPr>
          <w:szCs w:val="22"/>
        </w:rPr>
        <w:t xml:space="preserve">(2) whether </w:t>
      </w:r>
      <w:r>
        <w:rPr>
          <w:szCs w:val="22"/>
        </w:rPr>
        <w:t xml:space="preserve">Facilities </w:t>
      </w:r>
      <w:r w:rsidR="00075F44">
        <w:rPr>
          <w:szCs w:val="22"/>
        </w:rPr>
        <w:t xml:space="preserve">&amp; Service </w:t>
      </w:r>
      <w:r>
        <w:rPr>
          <w:szCs w:val="22"/>
        </w:rPr>
        <w:t xml:space="preserve">staff members </w:t>
      </w:r>
      <w:r w:rsidR="00075F44">
        <w:rPr>
          <w:szCs w:val="22"/>
        </w:rPr>
        <w:t xml:space="preserve">are involved, </w:t>
      </w:r>
      <w:r>
        <w:rPr>
          <w:szCs w:val="22"/>
        </w:rPr>
        <w:t xml:space="preserve">and </w:t>
      </w:r>
      <w:r w:rsidR="00075F44">
        <w:rPr>
          <w:szCs w:val="22"/>
        </w:rPr>
        <w:t>if so, which area(s) of expertise is</w:t>
      </w:r>
      <w:r>
        <w:rPr>
          <w:szCs w:val="22"/>
        </w:rPr>
        <w:t>/are</w:t>
      </w:r>
      <w:r w:rsidR="00075F44">
        <w:rPr>
          <w:szCs w:val="22"/>
        </w:rPr>
        <w:t xml:space="preserve"> to be approached</w:t>
      </w:r>
      <w:r>
        <w:rPr>
          <w:szCs w:val="22"/>
        </w:rPr>
        <w:t>;</w:t>
      </w:r>
      <w:r w:rsidR="00075F44">
        <w:rPr>
          <w:szCs w:val="22"/>
        </w:rPr>
        <w:t xml:space="preserve"> (3) if the proposal team has existing research, education</w:t>
      </w:r>
      <w:r>
        <w:rPr>
          <w:szCs w:val="22"/>
        </w:rPr>
        <w:t>,</w:t>
      </w:r>
      <w:r w:rsidR="00075F44">
        <w:rPr>
          <w:szCs w:val="22"/>
        </w:rPr>
        <w:t xml:space="preserve"> and service experiences related to campus sustainability</w:t>
      </w:r>
      <w:r>
        <w:rPr>
          <w:szCs w:val="22"/>
        </w:rPr>
        <w:t>;</w:t>
      </w:r>
      <w:r w:rsidR="00075F44">
        <w:rPr>
          <w:szCs w:val="22"/>
        </w:rPr>
        <w:t xml:space="preserve"> and (4) how campus sustainability will make the proposal more competitive for a particular external RFP, and also how the project outcomes will impact sustainable campus and community development. </w:t>
      </w:r>
    </w:p>
    <w:p w14:paraId="7C13FBB7" w14:textId="77777777" w:rsidR="00075F44" w:rsidRPr="00952E6D" w:rsidRDefault="00075F44" w:rsidP="00075F44">
      <w:pPr>
        <w:spacing w:after="0"/>
        <w:rPr>
          <w:szCs w:val="22"/>
        </w:rPr>
      </w:pPr>
      <w:r>
        <w:rPr>
          <w:szCs w:val="22"/>
        </w:rPr>
        <w:t xml:space="preserve"> </w:t>
      </w:r>
      <w:r w:rsidRPr="00952E6D">
        <w:rPr>
          <w:szCs w:val="22"/>
        </w:rPr>
        <w:tab/>
        <w:t xml:space="preserve"> </w:t>
      </w:r>
    </w:p>
    <w:p w14:paraId="25ACA02E" w14:textId="77777777" w:rsidR="00075F44" w:rsidRPr="00952E6D" w:rsidRDefault="00075F44" w:rsidP="00075F44">
      <w:pPr>
        <w:spacing w:after="0"/>
        <w:rPr>
          <w:b/>
          <w:bCs/>
          <w:szCs w:val="22"/>
        </w:rPr>
      </w:pPr>
      <w:r w:rsidRPr="00952E6D">
        <w:rPr>
          <w:b/>
          <w:bCs/>
          <w:szCs w:val="22"/>
        </w:rPr>
        <w:t>Work Plan</w:t>
      </w:r>
      <w:r>
        <w:rPr>
          <w:b/>
          <w:bCs/>
          <w:szCs w:val="22"/>
        </w:rPr>
        <w:t xml:space="preserve"> and Intellectual Merits of the Target Proposal </w:t>
      </w:r>
    </w:p>
    <w:p w14:paraId="6A89D28F" w14:textId="77777777" w:rsidR="00075F44" w:rsidRPr="00952E6D" w:rsidRDefault="00075F44" w:rsidP="00075F44">
      <w:pPr>
        <w:spacing w:after="0"/>
        <w:rPr>
          <w:szCs w:val="22"/>
        </w:rPr>
      </w:pPr>
      <w:r w:rsidRPr="00952E6D">
        <w:rPr>
          <w:szCs w:val="22"/>
        </w:rPr>
        <w:t xml:space="preserve">Outline the proposed plan of work </w:t>
      </w:r>
      <w:r>
        <w:rPr>
          <w:szCs w:val="22"/>
        </w:rPr>
        <w:t xml:space="preserve">and the </w:t>
      </w:r>
      <w:r w:rsidRPr="00952E6D">
        <w:rPr>
          <w:szCs w:val="22"/>
        </w:rPr>
        <w:t xml:space="preserve">likely outcomes </w:t>
      </w:r>
      <w:r>
        <w:rPr>
          <w:szCs w:val="22"/>
        </w:rPr>
        <w:t xml:space="preserve">for </w:t>
      </w:r>
      <w:r w:rsidRPr="00A83B15">
        <w:rPr>
          <w:i/>
          <w:szCs w:val="22"/>
        </w:rPr>
        <w:t xml:space="preserve">the target </w:t>
      </w:r>
      <w:r>
        <w:rPr>
          <w:i/>
          <w:szCs w:val="22"/>
        </w:rPr>
        <w:t xml:space="preserve">external </w:t>
      </w:r>
      <w:r w:rsidRPr="00A83B15">
        <w:rPr>
          <w:i/>
          <w:szCs w:val="22"/>
        </w:rPr>
        <w:t>proposal</w:t>
      </w:r>
      <w:r>
        <w:rPr>
          <w:szCs w:val="22"/>
        </w:rPr>
        <w:t xml:space="preserve"> </w:t>
      </w:r>
      <w:r w:rsidRPr="00952E6D">
        <w:rPr>
          <w:szCs w:val="22"/>
        </w:rPr>
        <w:t>in this section, breaking down the work in logical tasks</w:t>
      </w:r>
      <w:r>
        <w:rPr>
          <w:szCs w:val="22"/>
        </w:rPr>
        <w:t>.</w:t>
      </w:r>
    </w:p>
    <w:p w14:paraId="445FAD96" w14:textId="77777777" w:rsidR="00075F44" w:rsidRDefault="00075F44" w:rsidP="00075F44">
      <w:pPr>
        <w:spacing w:after="0"/>
        <w:rPr>
          <w:bCs/>
          <w:szCs w:val="22"/>
        </w:rPr>
      </w:pPr>
    </w:p>
    <w:p w14:paraId="7320CBD4" w14:textId="4C3869C5" w:rsidR="00605274" w:rsidRPr="00460E23" w:rsidRDefault="00075F44" w:rsidP="00605274">
      <w:pPr>
        <w:spacing w:after="0"/>
        <w:rPr>
          <w:bCs/>
          <w:szCs w:val="22"/>
        </w:rPr>
      </w:pPr>
      <w:r w:rsidRPr="00970352">
        <w:rPr>
          <w:bCs/>
          <w:szCs w:val="22"/>
        </w:rPr>
        <w:t>Intellectual Merits</w:t>
      </w:r>
      <w:r>
        <w:rPr>
          <w:bCs/>
          <w:szCs w:val="22"/>
        </w:rPr>
        <w:t xml:space="preserve"> should be included in this section</w:t>
      </w:r>
      <w:r w:rsidR="00605274">
        <w:rPr>
          <w:bCs/>
          <w:szCs w:val="22"/>
        </w:rPr>
        <w:t>,</w:t>
      </w:r>
      <w:r>
        <w:rPr>
          <w:bCs/>
          <w:szCs w:val="22"/>
        </w:rPr>
        <w:t xml:space="preserve"> too, especially those along with the campaign of using campus as living lab.</w:t>
      </w:r>
    </w:p>
    <w:p w14:paraId="1B419BEA" w14:textId="77777777" w:rsidR="00075F44" w:rsidRDefault="00075F44" w:rsidP="00075F44">
      <w:pPr>
        <w:spacing w:after="0"/>
        <w:rPr>
          <w:b/>
          <w:bCs/>
          <w:szCs w:val="22"/>
        </w:rPr>
      </w:pPr>
    </w:p>
    <w:p w14:paraId="3F071FC6" w14:textId="77777777" w:rsidR="00075F44" w:rsidRPr="00952E6D" w:rsidRDefault="00075F44" w:rsidP="00075F44">
      <w:pPr>
        <w:spacing w:after="0"/>
        <w:rPr>
          <w:szCs w:val="22"/>
        </w:rPr>
      </w:pPr>
      <w:r w:rsidRPr="00952E6D">
        <w:rPr>
          <w:b/>
          <w:bCs/>
          <w:szCs w:val="22"/>
        </w:rPr>
        <w:t>Utilization of Funds</w:t>
      </w:r>
    </w:p>
    <w:p w14:paraId="0F5AB883" w14:textId="557944F4" w:rsidR="00075F44" w:rsidRPr="0055027A" w:rsidRDefault="00075F44" w:rsidP="00075F44">
      <w:pPr>
        <w:spacing w:after="0"/>
        <w:rPr>
          <w:szCs w:val="22"/>
        </w:rPr>
      </w:pPr>
      <w:r w:rsidRPr="00952E6D">
        <w:rPr>
          <w:bCs/>
          <w:szCs w:val="22"/>
        </w:rPr>
        <w:lastRenderedPageBreak/>
        <w:t xml:space="preserve">This section should provide a brief outline for the proposed use of </w:t>
      </w:r>
      <w:r>
        <w:rPr>
          <w:bCs/>
          <w:szCs w:val="22"/>
        </w:rPr>
        <w:t xml:space="preserve">seed </w:t>
      </w:r>
      <w:r w:rsidRPr="00952E6D">
        <w:rPr>
          <w:bCs/>
          <w:szCs w:val="22"/>
        </w:rPr>
        <w:t xml:space="preserve">funds. </w:t>
      </w:r>
      <w:r>
        <w:rPr>
          <w:bCs/>
          <w:szCs w:val="22"/>
        </w:rPr>
        <w:t>Seed f</w:t>
      </w:r>
      <w:r w:rsidRPr="00952E6D">
        <w:rPr>
          <w:bCs/>
          <w:szCs w:val="22"/>
        </w:rPr>
        <w:t>unding awards will be limited to a maximum of $30,000 for the proposal development period</w:t>
      </w:r>
      <w:r w:rsidRPr="00952E6D">
        <w:rPr>
          <w:szCs w:val="22"/>
        </w:rPr>
        <w:t xml:space="preserve">. The following table outlines the major items </w:t>
      </w:r>
      <w:r>
        <w:rPr>
          <w:szCs w:val="22"/>
        </w:rPr>
        <w:t>in the budget</w:t>
      </w:r>
      <w:r w:rsidRPr="00952E6D">
        <w:rPr>
          <w:szCs w:val="22"/>
        </w:rPr>
        <w:t xml:space="preserve">. The table should be tailored to the needs of the authors. </w:t>
      </w:r>
      <w:r w:rsidR="00566558">
        <w:rPr>
          <w:szCs w:val="22"/>
        </w:rPr>
        <w:t>In general, the funding must be used during the proposal preparation time to help prepare a better proposal.</w:t>
      </w:r>
    </w:p>
    <w:p w14:paraId="26653B4E" w14:textId="77777777" w:rsidR="00075F44" w:rsidRPr="00952E6D" w:rsidRDefault="00075F44" w:rsidP="00075F44">
      <w:pPr>
        <w:spacing w:after="0"/>
        <w:rPr>
          <w:szCs w:val="22"/>
        </w:rPr>
      </w:pPr>
    </w:p>
    <w:p w14:paraId="14A0DE47" w14:textId="77777777" w:rsidR="00075F44" w:rsidRPr="00952E6D" w:rsidRDefault="00075F44" w:rsidP="00075F44">
      <w:pPr>
        <w:pStyle w:val="Heading2"/>
        <w:spacing w:before="0" w:after="0"/>
        <w:jc w:val="center"/>
        <w:rPr>
          <w:sz w:val="22"/>
          <w:szCs w:val="22"/>
        </w:rPr>
      </w:pPr>
      <w:proofErr w:type="gramStart"/>
      <w:r w:rsidRPr="00952E6D">
        <w:rPr>
          <w:sz w:val="22"/>
          <w:szCs w:val="22"/>
        </w:rPr>
        <w:t>Table 1.</w:t>
      </w:r>
      <w:proofErr w:type="gramEnd"/>
      <w:r w:rsidRPr="00952E6D">
        <w:rPr>
          <w:sz w:val="22"/>
          <w:szCs w:val="22"/>
        </w:rPr>
        <w:t xml:space="preserve"> Budget Estimate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1152"/>
      </w:tblGrid>
      <w:tr w:rsidR="00075F44" w:rsidRPr="00952E6D" w14:paraId="5C0FC8D6" w14:textId="77777777" w:rsidTr="00C270F5">
        <w:trPr>
          <w:jc w:val="center"/>
        </w:trPr>
        <w:tc>
          <w:tcPr>
            <w:tcW w:w="5784" w:type="dxa"/>
            <w:tcBorders>
              <w:right w:val="single" w:sz="4" w:space="0" w:color="auto"/>
            </w:tcBorders>
          </w:tcPr>
          <w:p w14:paraId="7A7C1372" w14:textId="69C5D535" w:rsidR="00075F44" w:rsidRPr="00952E6D" w:rsidRDefault="00075F44" w:rsidP="00C270F5">
            <w:pPr>
              <w:pStyle w:val="Heading2"/>
              <w:spacing w:before="40" w:after="0"/>
              <w:rPr>
                <w:sz w:val="22"/>
                <w:szCs w:val="22"/>
              </w:rPr>
            </w:pPr>
            <w:r w:rsidRPr="00952E6D">
              <w:rPr>
                <w:sz w:val="22"/>
                <w:szCs w:val="22"/>
              </w:rPr>
              <w:t>Item</w:t>
            </w:r>
            <w:r w:rsidR="00566558">
              <w:rPr>
                <w:sz w:val="22"/>
                <w:szCs w:val="22"/>
              </w:rPr>
              <w:t>s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0502EB76" w14:textId="77777777" w:rsidR="00075F44" w:rsidRPr="00952E6D" w:rsidRDefault="00075F44" w:rsidP="00C270F5">
            <w:pPr>
              <w:spacing w:before="40" w:after="0"/>
              <w:jc w:val="center"/>
              <w:rPr>
                <w:b/>
                <w:szCs w:val="22"/>
              </w:rPr>
            </w:pPr>
            <w:r w:rsidRPr="00952E6D">
              <w:rPr>
                <w:b/>
                <w:szCs w:val="22"/>
              </w:rPr>
              <w:t>Amount</w:t>
            </w:r>
          </w:p>
        </w:tc>
      </w:tr>
      <w:tr w:rsidR="00075F44" w:rsidRPr="00952E6D" w14:paraId="36E01699" w14:textId="77777777" w:rsidTr="00C270F5">
        <w:trPr>
          <w:jc w:val="center"/>
        </w:trPr>
        <w:tc>
          <w:tcPr>
            <w:tcW w:w="5784" w:type="dxa"/>
            <w:tcBorders>
              <w:right w:val="single" w:sz="4" w:space="0" w:color="auto"/>
            </w:tcBorders>
          </w:tcPr>
          <w:p w14:paraId="649891B5" w14:textId="7C28743B" w:rsidR="00075F44" w:rsidRPr="00952E6D" w:rsidRDefault="00173426" w:rsidP="00C270F5">
            <w:pPr>
              <w:spacing w:before="40" w:after="0"/>
              <w:rPr>
                <w:szCs w:val="22"/>
              </w:rPr>
            </w:pPr>
            <w:r>
              <w:rPr>
                <w:szCs w:val="22"/>
              </w:rPr>
              <w:t>P</w:t>
            </w:r>
            <w:r>
              <w:rPr>
                <w:szCs w:val="22"/>
              </w:rPr>
              <w:t xml:space="preserve">ersonnel </w:t>
            </w:r>
            <w:r w:rsidR="00C270F5">
              <w:rPr>
                <w:szCs w:val="22"/>
              </w:rPr>
              <w:t>for data processing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4C1AB009" w14:textId="77777777" w:rsidR="00075F44" w:rsidRPr="00952E6D" w:rsidRDefault="00075F44" w:rsidP="00C270F5">
            <w:pPr>
              <w:spacing w:before="40" w:after="0"/>
              <w:jc w:val="right"/>
              <w:rPr>
                <w:szCs w:val="22"/>
              </w:rPr>
            </w:pPr>
            <w:r w:rsidRPr="00952E6D">
              <w:rPr>
                <w:szCs w:val="22"/>
              </w:rPr>
              <w:t>XXX</w:t>
            </w:r>
          </w:p>
        </w:tc>
      </w:tr>
      <w:tr w:rsidR="00075F44" w:rsidRPr="00952E6D" w14:paraId="673FDC2F" w14:textId="77777777" w:rsidTr="00C270F5">
        <w:trPr>
          <w:jc w:val="center"/>
        </w:trPr>
        <w:tc>
          <w:tcPr>
            <w:tcW w:w="5784" w:type="dxa"/>
            <w:tcBorders>
              <w:right w:val="single" w:sz="4" w:space="0" w:color="auto"/>
            </w:tcBorders>
          </w:tcPr>
          <w:p w14:paraId="5A04BDEF" w14:textId="7C2127E0" w:rsidR="00075F44" w:rsidRPr="00952E6D" w:rsidRDefault="00566558" w:rsidP="00566558">
            <w:pPr>
              <w:spacing w:before="40" w:after="0"/>
              <w:rPr>
                <w:szCs w:val="22"/>
              </w:rPr>
            </w:pPr>
            <w:r>
              <w:rPr>
                <w:szCs w:val="22"/>
              </w:rPr>
              <w:t xml:space="preserve">Proposal preparation support (e.g., developing figures, preliminary results, etc.) 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02F7608E" w14:textId="77777777" w:rsidR="00075F44" w:rsidRPr="00952E6D" w:rsidRDefault="00075F44" w:rsidP="00C270F5">
            <w:pPr>
              <w:spacing w:before="40" w:after="0"/>
              <w:jc w:val="right"/>
              <w:rPr>
                <w:szCs w:val="22"/>
              </w:rPr>
            </w:pPr>
            <w:r w:rsidRPr="00952E6D">
              <w:rPr>
                <w:szCs w:val="22"/>
              </w:rPr>
              <w:t>XXX</w:t>
            </w:r>
          </w:p>
        </w:tc>
      </w:tr>
      <w:tr w:rsidR="00075F44" w:rsidRPr="00952E6D" w14:paraId="40AC2E40" w14:textId="77777777" w:rsidTr="00C270F5">
        <w:trPr>
          <w:jc w:val="center"/>
        </w:trPr>
        <w:tc>
          <w:tcPr>
            <w:tcW w:w="5784" w:type="dxa"/>
            <w:tcBorders>
              <w:right w:val="single" w:sz="4" w:space="0" w:color="auto"/>
            </w:tcBorders>
          </w:tcPr>
          <w:p w14:paraId="17EEE48D" w14:textId="1DCA728B" w:rsidR="00075F44" w:rsidRPr="00952E6D" w:rsidRDefault="00075F44" w:rsidP="00566558">
            <w:pPr>
              <w:spacing w:before="40" w:after="0"/>
              <w:rPr>
                <w:szCs w:val="22"/>
              </w:rPr>
            </w:pPr>
            <w:r w:rsidRPr="00952E6D">
              <w:rPr>
                <w:szCs w:val="22"/>
              </w:rPr>
              <w:t>Materials</w:t>
            </w:r>
            <w:r w:rsidR="00566558">
              <w:rPr>
                <w:szCs w:val="22"/>
              </w:rPr>
              <w:t>,</w:t>
            </w:r>
            <w:r w:rsidRPr="00952E6D">
              <w:rPr>
                <w:szCs w:val="22"/>
              </w:rPr>
              <w:t xml:space="preserve"> </w:t>
            </w:r>
            <w:r w:rsidR="00566558">
              <w:rPr>
                <w:szCs w:val="22"/>
              </w:rPr>
              <w:t>s</w:t>
            </w:r>
            <w:r w:rsidRPr="00952E6D">
              <w:rPr>
                <w:szCs w:val="22"/>
              </w:rPr>
              <w:t>upplies</w:t>
            </w:r>
            <w:r w:rsidR="00566558">
              <w:rPr>
                <w:szCs w:val="22"/>
              </w:rPr>
              <w:t xml:space="preserve">, lab fees (usually not for equipment and facilities) 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42C2A7CD" w14:textId="77777777" w:rsidR="00075F44" w:rsidRPr="00952E6D" w:rsidRDefault="00075F44" w:rsidP="00C270F5">
            <w:pPr>
              <w:spacing w:before="40" w:after="0"/>
              <w:jc w:val="right"/>
              <w:rPr>
                <w:szCs w:val="22"/>
              </w:rPr>
            </w:pPr>
            <w:r w:rsidRPr="00952E6D">
              <w:rPr>
                <w:szCs w:val="22"/>
              </w:rPr>
              <w:t>XXX</w:t>
            </w:r>
          </w:p>
        </w:tc>
      </w:tr>
      <w:tr w:rsidR="00075F44" w:rsidRPr="00952E6D" w14:paraId="54018FE7" w14:textId="77777777" w:rsidTr="00C270F5">
        <w:trPr>
          <w:jc w:val="center"/>
        </w:trPr>
        <w:tc>
          <w:tcPr>
            <w:tcW w:w="5784" w:type="dxa"/>
            <w:tcBorders>
              <w:bottom w:val="double" w:sz="4" w:space="0" w:color="auto"/>
              <w:right w:val="single" w:sz="4" w:space="0" w:color="auto"/>
            </w:tcBorders>
          </w:tcPr>
          <w:p w14:paraId="575473EB" w14:textId="4FD91BD9" w:rsidR="00075F44" w:rsidRPr="00952E6D" w:rsidRDefault="00075F44" w:rsidP="00C270F5">
            <w:pPr>
              <w:spacing w:before="40" w:after="0"/>
              <w:rPr>
                <w:szCs w:val="22"/>
              </w:rPr>
            </w:pPr>
            <w:r w:rsidRPr="00952E6D">
              <w:rPr>
                <w:szCs w:val="22"/>
              </w:rPr>
              <w:t>Travel</w:t>
            </w:r>
            <w:r w:rsidR="00173426">
              <w:rPr>
                <w:szCs w:val="22"/>
              </w:rPr>
              <w:t xml:space="preserve"> </w:t>
            </w:r>
            <w:r w:rsidR="00566558">
              <w:rPr>
                <w:szCs w:val="22"/>
              </w:rPr>
              <w:t xml:space="preserve">(needed for data collection, usually not for conference) </w:t>
            </w:r>
          </w:p>
        </w:tc>
        <w:tc>
          <w:tcPr>
            <w:tcW w:w="1152" w:type="dxa"/>
            <w:tcBorders>
              <w:left w:val="single" w:sz="4" w:space="0" w:color="auto"/>
              <w:bottom w:val="double" w:sz="4" w:space="0" w:color="auto"/>
            </w:tcBorders>
          </w:tcPr>
          <w:p w14:paraId="5DEFCFBE" w14:textId="77777777" w:rsidR="00075F44" w:rsidRPr="00952E6D" w:rsidRDefault="00075F44" w:rsidP="00C270F5">
            <w:pPr>
              <w:spacing w:before="40" w:after="0"/>
              <w:jc w:val="right"/>
              <w:rPr>
                <w:szCs w:val="22"/>
              </w:rPr>
            </w:pPr>
            <w:r w:rsidRPr="00952E6D">
              <w:rPr>
                <w:szCs w:val="22"/>
              </w:rPr>
              <w:t>XXX</w:t>
            </w:r>
          </w:p>
        </w:tc>
      </w:tr>
      <w:tr w:rsidR="00075F44" w:rsidRPr="00952E6D" w14:paraId="15E27C17" w14:textId="77777777" w:rsidTr="00C270F5">
        <w:trPr>
          <w:jc w:val="center"/>
        </w:trPr>
        <w:tc>
          <w:tcPr>
            <w:tcW w:w="5784" w:type="dxa"/>
            <w:tcBorders>
              <w:bottom w:val="double" w:sz="4" w:space="0" w:color="auto"/>
              <w:right w:val="single" w:sz="4" w:space="0" w:color="auto"/>
            </w:tcBorders>
          </w:tcPr>
          <w:p w14:paraId="5AFA6FA0" w14:textId="77777777" w:rsidR="00075F44" w:rsidRPr="00952E6D" w:rsidRDefault="00075F44" w:rsidP="00C270F5">
            <w:pPr>
              <w:spacing w:before="40" w:after="0"/>
              <w:rPr>
                <w:szCs w:val="22"/>
              </w:rPr>
            </w:pPr>
            <w:r w:rsidRPr="00952E6D">
              <w:rPr>
                <w:szCs w:val="22"/>
              </w:rPr>
              <w:t>Other costs</w:t>
            </w:r>
          </w:p>
        </w:tc>
        <w:tc>
          <w:tcPr>
            <w:tcW w:w="1152" w:type="dxa"/>
            <w:tcBorders>
              <w:left w:val="single" w:sz="4" w:space="0" w:color="auto"/>
              <w:bottom w:val="double" w:sz="4" w:space="0" w:color="auto"/>
            </w:tcBorders>
          </w:tcPr>
          <w:p w14:paraId="54993DBE" w14:textId="77777777" w:rsidR="00075F44" w:rsidRPr="00952E6D" w:rsidRDefault="00075F44" w:rsidP="00C270F5">
            <w:pPr>
              <w:spacing w:before="40" w:after="0"/>
              <w:jc w:val="right"/>
              <w:rPr>
                <w:szCs w:val="22"/>
              </w:rPr>
            </w:pPr>
            <w:r w:rsidRPr="00952E6D">
              <w:rPr>
                <w:szCs w:val="22"/>
              </w:rPr>
              <w:t>XXX</w:t>
            </w:r>
          </w:p>
        </w:tc>
      </w:tr>
      <w:tr w:rsidR="00075F44" w:rsidRPr="00952E6D" w14:paraId="316A3F87" w14:textId="77777777" w:rsidTr="00C270F5">
        <w:trPr>
          <w:jc w:val="center"/>
        </w:trPr>
        <w:tc>
          <w:tcPr>
            <w:tcW w:w="578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BF3E92" w14:textId="5E1298C0" w:rsidR="00075F44" w:rsidRPr="00460E23" w:rsidRDefault="00075F44" w:rsidP="00605274">
            <w:pPr>
              <w:spacing w:before="40" w:after="0"/>
              <w:rPr>
                <w:b/>
                <w:bCs/>
                <w:szCs w:val="22"/>
              </w:rPr>
            </w:pPr>
            <w:r w:rsidRPr="00460E23">
              <w:rPr>
                <w:b/>
                <w:bCs/>
                <w:szCs w:val="22"/>
              </w:rPr>
              <w:t xml:space="preserve">Total </w:t>
            </w:r>
            <w:r w:rsidR="00605274" w:rsidRPr="00460E23">
              <w:rPr>
                <w:b/>
                <w:bCs/>
                <w:szCs w:val="22"/>
              </w:rPr>
              <w:t xml:space="preserve">cost 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3FD03411" w14:textId="77777777" w:rsidR="00075F44" w:rsidRPr="00952E6D" w:rsidRDefault="00075F44" w:rsidP="00C270F5">
            <w:pPr>
              <w:spacing w:before="40" w:after="0"/>
              <w:jc w:val="right"/>
              <w:rPr>
                <w:rFonts w:ascii="Symbol" w:hAnsi="Symbol"/>
                <w:b/>
                <w:szCs w:val="22"/>
              </w:rPr>
            </w:pPr>
            <w:r w:rsidRPr="00952E6D">
              <w:rPr>
                <w:b/>
                <w:szCs w:val="22"/>
              </w:rPr>
              <w:t>$30,000 or less</w:t>
            </w:r>
          </w:p>
        </w:tc>
      </w:tr>
    </w:tbl>
    <w:p w14:paraId="59E007BD" w14:textId="1F03A461" w:rsidR="00C270F5" w:rsidRDefault="00C270F5" w:rsidP="00C270F5">
      <w:r>
        <w:t xml:space="preserve"> </w:t>
      </w:r>
    </w:p>
    <w:sectPr w:rsidR="00C270F5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47724" w14:textId="77777777" w:rsidR="00690D64" w:rsidRDefault="00690D64">
      <w:pPr>
        <w:spacing w:after="0"/>
      </w:pPr>
      <w:r>
        <w:separator/>
      </w:r>
    </w:p>
  </w:endnote>
  <w:endnote w:type="continuationSeparator" w:id="0">
    <w:p w14:paraId="05F7D7A7" w14:textId="77777777" w:rsidR="00690D64" w:rsidRDefault="00690D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83CC9" w14:textId="77777777" w:rsidR="00C270F5" w:rsidRDefault="00C270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C0BEB6" w14:textId="77777777" w:rsidR="00C270F5" w:rsidRDefault="00C270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B9E92" w14:textId="77777777" w:rsidR="00C270F5" w:rsidRDefault="00C270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65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9F4346" w14:textId="77777777" w:rsidR="00C270F5" w:rsidRDefault="00C270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C5B9A" w14:textId="77777777" w:rsidR="00690D64" w:rsidRDefault="00690D64">
      <w:pPr>
        <w:spacing w:after="0"/>
      </w:pPr>
      <w:r>
        <w:separator/>
      </w:r>
    </w:p>
  </w:footnote>
  <w:footnote w:type="continuationSeparator" w:id="0">
    <w:p w14:paraId="1B9BA748" w14:textId="77777777" w:rsidR="00690D64" w:rsidRDefault="00690D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08C61" w14:textId="77777777" w:rsidR="00C270F5" w:rsidRDefault="00C270F5" w:rsidP="00C270F5">
    <w:pPr>
      <w:pStyle w:val="Header"/>
      <w:jc w:val="right"/>
    </w:pPr>
    <w:r>
      <w:t xml:space="preserve">PI Name </w:t>
    </w:r>
  </w:p>
  <w:p w14:paraId="279647D9" w14:textId="77777777" w:rsidR="00C270F5" w:rsidRDefault="00C270F5" w:rsidP="00C270F5">
    <w:pPr>
      <w:pStyle w:val="Header"/>
      <w:jc w:val="right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ncuso, Anthony D">
    <w15:presenceInfo w15:providerId="None" w15:userId="Mancuso, Anthony 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44"/>
    <w:rsid w:val="000143BF"/>
    <w:rsid w:val="00075F44"/>
    <w:rsid w:val="00173426"/>
    <w:rsid w:val="002E5922"/>
    <w:rsid w:val="00460E23"/>
    <w:rsid w:val="004A4432"/>
    <w:rsid w:val="00566558"/>
    <w:rsid w:val="005E1E60"/>
    <w:rsid w:val="00605274"/>
    <w:rsid w:val="006108B9"/>
    <w:rsid w:val="00690D64"/>
    <w:rsid w:val="006A12D9"/>
    <w:rsid w:val="00AD35C7"/>
    <w:rsid w:val="00C270F5"/>
    <w:rsid w:val="00E6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53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44"/>
    <w:pPr>
      <w:spacing w:after="160"/>
      <w:jc w:val="both"/>
    </w:pPr>
    <w:rPr>
      <w:rFonts w:ascii="Times New Roman" w:eastAsia="Times New Roman" w:hAnsi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075F44"/>
    <w:pPr>
      <w:keepNext/>
      <w:spacing w:after="0"/>
      <w:ind w:left="-360" w:right="-43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75F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F44"/>
    <w:rPr>
      <w:rFonts w:ascii="Times New Roman" w:eastAsia="Times New Roman" w:hAnsi="Times New Roman" w:cs="Times New Roman"/>
      <w:b/>
      <w:bCs/>
      <w:sz w:val="22"/>
    </w:rPr>
  </w:style>
  <w:style w:type="character" w:customStyle="1" w:styleId="Heading2Char">
    <w:name w:val="Heading 2 Char"/>
    <w:basedOn w:val="DefaultParagraphFont"/>
    <w:link w:val="Heading2"/>
    <w:rsid w:val="00075F4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075F4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75F44"/>
    <w:rPr>
      <w:rFonts w:ascii="Times New Roman" w:eastAsia="Times New Roman" w:hAnsi="Times New Roman" w:cs="Times New Roman"/>
      <w:b/>
      <w:bCs/>
      <w:sz w:val="22"/>
    </w:rPr>
  </w:style>
  <w:style w:type="paragraph" w:styleId="Footer">
    <w:name w:val="footer"/>
    <w:basedOn w:val="Normal"/>
    <w:link w:val="FooterChar"/>
    <w:rsid w:val="00075F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F44"/>
    <w:rPr>
      <w:rFonts w:ascii="Times New Roman" w:eastAsia="Times New Roman" w:hAnsi="Times New Roman" w:cs="Times New Roman"/>
      <w:sz w:val="22"/>
    </w:rPr>
  </w:style>
  <w:style w:type="character" w:styleId="PageNumber">
    <w:name w:val="page number"/>
    <w:basedOn w:val="DefaultParagraphFont"/>
    <w:rsid w:val="00075F44"/>
  </w:style>
  <w:style w:type="paragraph" w:styleId="Header">
    <w:name w:val="header"/>
    <w:basedOn w:val="Normal"/>
    <w:link w:val="HeaderChar"/>
    <w:rsid w:val="00075F4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75F44"/>
    <w:rPr>
      <w:rFonts w:ascii="Times New Roman" w:eastAsia="Times New Roman" w:hAnsi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3BF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3BF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7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0F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0F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44"/>
    <w:pPr>
      <w:spacing w:after="160"/>
      <w:jc w:val="both"/>
    </w:pPr>
    <w:rPr>
      <w:rFonts w:ascii="Times New Roman" w:eastAsia="Times New Roman" w:hAnsi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075F44"/>
    <w:pPr>
      <w:keepNext/>
      <w:spacing w:after="0"/>
      <w:ind w:left="-360" w:right="-43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75F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F44"/>
    <w:rPr>
      <w:rFonts w:ascii="Times New Roman" w:eastAsia="Times New Roman" w:hAnsi="Times New Roman" w:cs="Times New Roman"/>
      <w:b/>
      <w:bCs/>
      <w:sz w:val="22"/>
    </w:rPr>
  </w:style>
  <w:style w:type="character" w:customStyle="1" w:styleId="Heading2Char">
    <w:name w:val="Heading 2 Char"/>
    <w:basedOn w:val="DefaultParagraphFont"/>
    <w:link w:val="Heading2"/>
    <w:rsid w:val="00075F4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075F4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75F44"/>
    <w:rPr>
      <w:rFonts w:ascii="Times New Roman" w:eastAsia="Times New Roman" w:hAnsi="Times New Roman" w:cs="Times New Roman"/>
      <w:b/>
      <w:bCs/>
      <w:sz w:val="22"/>
    </w:rPr>
  </w:style>
  <w:style w:type="paragraph" w:styleId="Footer">
    <w:name w:val="footer"/>
    <w:basedOn w:val="Normal"/>
    <w:link w:val="FooterChar"/>
    <w:rsid w:val="00075F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F44"/>
    <w:rPr>
      <w:rFonts w:ascii="Times New Roman" w:eastAsia="Times New Roman" w:hAnsi="Times New Roman" w:cs="Times New Roman"/>
      <w:sz w:val="22"/>
    </w:rPr>
  </w:style>
  <w:style w:type="character" w:styleId="PageNumber">
    <w:name w:val="page number"/>
    <w:basedOn w:val="DefaultParagraphFont"/>
    <w:rsid w:val="00075F44"/>
  </w:style>
  <w:style w:type="paragraph" w:styleId="Header">
    <w:name w:val="header"/>
    <w:basedOn w:val="Normal"/>
    <w:link w:val="HeaderChar"/>
    <w:rsid w:val="00075F4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75F44"/>
    <w:rPr>
      <w:rFonts w:ascii="Times New Roman" w:eastAsia="Times New Roman" w:hAnsi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3BF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3BF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7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0F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0F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Mancuso, Anthony D</dc:creator>
  <cp:lastModifiedBy>xmcai</cp:lastModifiedBy>
  <cp:revision>5</cp:revision>
  <dcterms:created xsi:type="dcterms:W3CDTF">2018-02-11T13:25:00Z</dcterms:created>
  <dcterms:modified xsi:type="dcterms:W3CDTF">2018-04-16T17:44:00Z</dcterms:modified>
</cp:coreProperties>
</file>